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F3" w:rsidRPr="005D7E26" w:rsidRDefault="00C908F3" w:rsidP="00C908F3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7E26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</w:t>
      </w:r>
      <w:r w:rsidR="004E3C4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НАВЧАЛЬНИХ ДОСЯГНЕНЬ</w:t>
      </w:r>
      <w:r w:rsidRPr="005D7E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21648" w:rsidRPr="005D7E26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БІОЛОГІЇ</w:t>
      </w:r>
    </w:p>
    <w:p w:rsidR="005D7E26" w:rsidRDefault="005D7E26" w:rsidP="00C908F3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</w:t>
      </w:r>
      <w:r w:rsidR="00C908F3" w:rsidRPr="005D7E2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КОМУНАЛЬНОГО ЗАКЛАДУ «ХАРКІВСЬКА САНАТОРНА ШКОЛА №1» ХАРКІВСЬКОЇ ОБЛАСНОЇ РАДИ, </w:t>
      </w:r>
    </w:p>
    <w:p w:rsidR="00C908F3" w:rsidRPr="005D7E26" w:rsidRDefault="00C908F3" w:rsidP="00C908F3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7E2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розроблені вчителем біології ХАРЧЕНКО Г.А.</w:t>
      </w:r>
    </w:p>
    <w:p w:rsidR="005D7E26" w:rsidRDefault="005D7E26" w:rsidP="00C908F3">
      <w:pPr>
        <w:pStyle w:val="basic"/>
        <w:spacing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При  оцінюванні рівня навчальних досягнень учнів з біології враховується</w:t>
      </w:r>
      <w:r w:rsidRPr="00C908F3">
        <w:rPr>
          <w:rFonts w:ascii="Times New Roman"/>
          <w:sz w:val="24"/>
          <w:szCs w:val="24"/>
          <w:lang w:val="uk-UA"/>
        </w:rPr>
        <w:t xml:space="preserve">: 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рівень оволодіння  біологічними ідеями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>що становлять важливу складову загальнолюдської культури</w:t>
      </w:r>
      <w:r w:rsidRPr="00C908F3">
        <w:rPr>
          <w:rFonts w:ascii="Times New Roman"/>
          <w:sz w:val="24"/>
          <w:szCs w:val="24"/>
          <w:lang w:val="uk-UA"/>
        </w:rPr>
        <w:t>;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</w:pPr>
      <w:r w:rsidRPr="00C908F3">
        <w:rPr>
          <w:spacing w:val="-3"/>
          <w:sz w:val="24"/>
          <w:szCs w:val="24"/>
          <w:lang w:val="uk-UA"/>
        </w:rPr>
        <w:t>обсяг відтворення знань</w:t>
      </w:r>
      <w:r w:rsidRPr="00C908F3">
        <w:rPr>
          <w:rFonts w:ascii="Times New Roman"/>
          <w:spacing w:val="-3"/>
          <w:sz w:val="24"/>
          <w:szCs w:val="24"/>
          <w:lang w:val="uk-UA"/>
        </w:rPr>
        <w:t xml:space="preserve">, </w:t>
      </w:r>
      <w:r w:rsidRPr="00C908F3">
        <w:rPr>
          <w:spacing w:val="-3"/>
          <w:sz w:val="24"/>
          <w:szCs w:val="24"/>
          <w:lang w:val="uk-UA"/>
        </w:rPr>
        <w:t>рівень розуміння навчального матеріалу</w:t>
      </w:r>
      <w:r w:rsidRPr="00C908F3">
        <w:rPr>
          <w:rFonts w:ascii="Times New Roman"/>
          <w:spacing w:val="-3"/>
          <w:sz w:val="24"/>
          <w:szCs w:val="24"/>
          <w:lang w:val="uk-UA"/>
        </w:rPr>
        <w:t>;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самостійність суджень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>систематизація та глибина знань</w:t>
      </w:r>
      <w:r w:rsidRPr="00C908F3">
        <w:rPr>
          <w:rFonts w:ascii="Times New Roman"/>
          <w:sz w:val="24"/>
          <w:szCs w:val="24"/>
          <w:lang w:val="uk-UA"/>
        </w:rPr>
        <w:t>;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дієвість знань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>уміння застосовувати їх у практичній діяльності з метою розв</w:t>
      </w:r>
      <w:r w:rsidRPr="00C908F3">
        <w:rPr>
          <w:b/>
          <w:bCs/>
          <w:sz w:val="24"/>
          <w:szCs w:val="24"/>
          <w:lang w:val="uk-UA"/>
        </w:rPr>
        <w:t>’</w:t>
      </w:r>
      <w:r w:rsidRPr="00C908F3">
        <w:rPr>
          <w:sz w:val="24"/>
          <w:szCs w:val="24"/>
          <w:lang w:val="uk-UA"/>
        </w:rPr>
        <w:t>язування практичних задач</w:t>
      </w:r>
      <w:r w:rsidRPr="00C908F3">
        <w:rPr>
          <w:rFonts w:ascii="Times New Roman"/>
          <w:sz w:val="24"/>
          <w:szCs w:val="24"/>
          <w:lang w:val="uk-UA"/>
        </w:rPr>
        <w:t>;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C908F3">
        <w:rPr>
          <w:spacing w:val="3"/>
          <w:sz w:val="24"/>
          <w:szCs w:val="24"/>
          <w:lang w:val="uk-UA"/>
        </w:rPr>
        <w:t>уміння робити висновки та узагальнення на основі практичної діяльності</w:t>
      </w:r>
      <w:r w:rsidRPr="00C908F3">
        <w:rPr>
          <w:rFonts w:ascii="Times New Roman"/>
          <w:spacing w:val="3"/>
          <w:sz w:val="24"/>
          <w:szCs w:val="24"/>
          <w:lang w:val="uk-UA"/>
        </w:rPr>
        <w:t>;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рівень оволодіння практичними уміннями та навичками спостереження та дослідження природи</w:t>
      </w:r>
      <w:r w:rsidRPr="00C908F3">
        <w:rPr>
          <w:rFonts w:ascii="Times New Roman"/>
          <w:sz w:val="24"/>
          <w:szCs w:val="24"/>
          <w:lang w:val="uk-UA"/>
        </w:rPr>
        <w:t xml:space="preserve">.   </w:t>
      </w:r>
    </w:p>
    <w:p w:rsidR="00680FFF" w:rsidRPr="00C908F3" w:rsidRDefault="00680FFF" w:rsidP="00C908F3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Оцінювання навчальних досягнень учнів з біології здійснюються за характеристиками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 xml:space="preserve">наведеними в таблицях </w:t>
      </w:r>
      <w:r w:rsidRPr="00C908F3">
        <w:rPr>
          <w:rFonts w:ascii="Times New Roman"/>
          <w:sz w:val="24"/>
          <w:szCs w:val="24"/>
          <w:lang w:val="uk-UA"/>
        </w:rPr>
        <w:t xml:space="preserve">1 </w:t>
      </w:r>
      <w:r w:rsidRPr="00C908F3">
        <w:rPr>
          <w:sz w:val="24"/>
          <w:szCs w:val="24"/>
          <w:lang w:val="uk-UA"/>
        </w:rPr>
        <w:t xml:space="preserve">і </w:t>
      </w:r>
      <w:r w:rsidRPr="00C908F3">
        <w:rPr>
          <w:rFonts w:ascii="Times New Roman"/>
          <w:sz w:val="24"/>
          <w:szCs w:val="24"/>
          <w:lang w:val="uk-UA"/>
        </w:rPr>
        <w:t>2.</w:t>
      </w:r>
    </w:p>
    <w:p w:rsidR="00680FFF" w:rsidRPr="00C908F3" w:rsidRDefault="00680FFF" w:rsidP="00C908F3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908F3">
        <w:rPr>
          <w:b/>
          <w:bCs/>
          <w:i/>
          <w:iCs/>
          <w:sz w:val="24"/>
          <w:szCs w:val="24"/>
          <w:lang w:val="uk-UA"/>
        </w:rPr>
        <w:t xml:space="preserve">Таблиця </w:t>
      </w:r>
      <w:r w:rsidRPr="00C908F3">
        <w:rPr>
          <w:rFonts w:ascii="Times New Roman"/>
          <w:b/>
          <w:bCs/>
          <w:i/>
          <w:iCs/>
          <w:sz w:val="24"/>
          <w:szCs w:val="24"/>
          <w:lang w:val="uk-UA"/>
        </w:rPr>
        <w:t>1</w:t>
      </w:r>
    </w:p>
    <w:tbl>
      <w:tblPr>
        <w:tblW w:w="10816" w:type="dxa"/>
        <w:jc w:val="right"/>
        <w:tblInd w:w="108" w:type="dxa"/>
        <w:tblLayout w:type="fixed"/>
        <w:tblLook w:val="0000"/>
      </w:tblPr>
      <w:tblGrid>
        <w:gridCol w:w="1870"/>
        <w:gridCol w:w="28"/>
        <w:gridCol w:w="742"/>
        <w:gridCol w:w="28"/>
        <w:gridCol w:w="8120"/>
        <w:gridCol w:w="28"/>
      </w:tblGrid>
      <w:tr w:rsidR="00680FFF" w:rsidRPr="004E3C43" w:rsidTr="00C908F3">
        <w:trPr>
          <w:cantSplit/>
          <w:trHeight w:val="620"/>
          <w:tblHeader/>
          <w:jc w:val="right"/>
        </w:trPr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C908F3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C908F3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C908F3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680FFF" w:rsidRPr="004E3C43" w:rsidTr="00C908F3">
        <w:trPr>
          <w:cantSplit/>
          <w:trHeight w:val="409"/>
          <w:jc w:val="right"/>
        </w:trPr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 xml:space="preserve">за допомогою вчителя або з використанням  підручника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робочого зошита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 </w:t>
            </w:r>
            <w:r w:rsidRPr="00C908F3">
              <w:rPr>
                <w:sz w:val="24"/>
                <w:szCs w:val="24"/>
                <w:lang w:val="uk-UA"/>
              </w:rPr>
              <w:t>розпізнає і називає окремі біологічні об’єкти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553"/>
          <w:jc w:val="right"/>
        </w:trPr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6"/>
                <w:sz w:val="24"/>
                <w:szCs w:val="24"/>
                <w:lang w:val="uk-UA"/>
              </w:rPr>
            </w:pPr>
            <w:r w:rsidRPr="00C908F3">
              <w:rPr>
                <w:spacing w:val="6"/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6"/>
                <w:sz w:val="24"/>
                <w:szCs w:val="24"/>
                <w:lang w:val="uk-UA"/>
              </w:rPr>
              <w:t xml:space="preserve">за допомогою вчителя або з використанням  підручника 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робочого зошита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називає окремі ознаки біологічних об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>'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єктів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наводить елементарні приклади біологічних об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>'</w:t>
            </w:r>
            <w:r w:rsidRPr="00C908F3">
              <w:rPr>
                <w:spacing w:val="6"/>
                <w:sz w:val="24"/>
                <w:szCs w:val="24"/>
                <w:lang w:val="uk-UA"/>
              </w:rPr>
              <w:t xml:space="preserve">єктів   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851"/>
          <w:jc w:val="right"/>
        </w:trPr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>відтворює окремі факти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 xml:space="preserve">за допомогою вчителя або з використанням підручника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робочого зошита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>характеризує окремі ознаки біологічних об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'</w:t>
            </w:r>
            <w:r w:rsidRPr="00C908F3">
              <w:rPr>
                <w:sz w:val="24"/>
                <w:szCs w:val="24"/>
                <w:lang w:val="uk-UA"/>
              </w:rPr>
              <w:t>єктів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відповідає на запитання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 xml:space="preserve">що потребують однослівної відповіді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наприклад так або ні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); </w:t>
            </w:r>
            <w:r w:rsidRPr="00C908F3">
              <w:rPr>
                <w:sz w:val="24"/>
                <w:szCs w:val="24"/>
                <w:lang w:val="uk-UA"/>
              </w:rPr>
              <w:t>допускає суттєві біологічні помилки</w:t>
            </w:r>
          </w:p>
        </w:tc>
      </w:tr>
      <w:tr w:rsidR="00680FFF" w:rsidRPr="004E3C43" w:rsidTr="00C908F3">
        <w:trPr>
          <w:cantSplit/>
          <w:trHeight w:val="608"/>
          <w:jc w:val="right"/>
        </w:trPr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5"/>
                <w:sz w:val="24"/>
                <w:szCs w:val="24"/>
                <w:lang w:val="uk-UA"/>
              </w:rPr>
            </w:pPr>
            <w:r w:rsidRPr="00C908F3">
              <w:rPr>
                <w:spacing w:val="-5"/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>за допомогою вчителя відтворює незначну частину навчального матеріалу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>дає визначення окремих біологічних понять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>неповну характеристику  загальних  ознак біологічних об’єктів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,  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 xml:space="preserve">допускаючи несуттєві біологічні помилки 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733"/>
          <w:jc w:val="right"/>
        </w:trPr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>відповідаючи на запитання вчителя відтворює основний зміст навчального матеріалу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характеризує загальні  ознаки біологічних об’єктів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дає визначення окремих біологічних понять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 xml:space="preserve">описує біологічні </w:t>
            </w:r>
            <w:proofErr w:type="spellStart"/>
            <w:r w:rsidRPr="00C908F3">
              <w:rPr>
                <w:sz w:val="24"/>
                <w:szCs w:val="24"/>
                <w:lang w:val="uk-UA"/>
              </w:rPr>
              <w:t>обєкти</w:t>
            </w:r>
            <w:proofErr w:type="spellEnd"/>
            <w:r w:rsidRPr="00C908F3">
              <w:rPr>
                <w:sz w:val="24"/>
                <w:szCs w:val="24"/>
                <w:lang w:val="uk-UA"/>
              </w:rPr>
              <w:t xml:space="preserve"> за планом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допускаючи несуттєві біологічні помилки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проводить та описує спостереження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за допомогою вчителя виконує прості біологічні дослідження та описує їх результати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за допомогою вчителя розв’язує прості типові біологічні вправи і задачі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766"/>
          <w:jc w:val="right"/>
        </w:trPr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C908F3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самостійно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але неповно відтворює навчальний матеріал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відповідає на окремі запитання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частково пояснює відповідь прикладами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що наведені у підручнику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 цілому правильно вживає біологічні терміни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характеризує будову та функції окремих біологічних об’єктів за планом з незначними неточностями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за зразком розв’язує прості типові біологічні вправи і задачі  </w:t>
            </w:r>
          </w:p>
        </w:tc>
      </w:tr>
      <w:tr w:rsidR="00680FFF" w:rsidRPr="004E3C43" w:rsidTr="00C908F3">
        <w:trPr>
          <w:cantSplit/>
          <w:trHeight w:val="974"/>
          <w:jc w:val="right"/>
        </w:trPr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lastRenderedPageBreak/>
              <w:t>Достатній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2"/>
                <w:sz w:val="24"/>
                <w:szCs w:val="24"/>
                <w:lang w:val="uk-UA"/>
              </w:rPr>
            </w:pPr>
            <w:r w:rsidRPr="00C908F3">
              <w:rPr>
                <w:spacing w:val="-2"/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самостійно відтворює основну частину навчального матеріалу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використовуючи необхідну термінологію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розкриває суть біологічних понять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допускаючи у відповідях неточності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за визначеними ознаками порівнює біологічні об‘єкти та явища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;    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виконує прості біологічні дослідження та описує їх результати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 xml:space="preserve">з допомогою вчителя формулює  висновки 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867"/>
          <w:jc w:val="right"/>
        </w:trPr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C908F3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самостійно відтворює навчальний матеріал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відповідає на поставлені запитання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допускаючи у відповідях неточності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порівнює біологічні об’єкти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явища і процеси живої природи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встановлює відмінності між ними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пояснює </w:t>
            </w:r>
            <w:proofErr w:type="spellStart"/>
            <w:r w:rsidRPr="00C908F3">
              <w:rPr>
                <w:spacing w:val="-3"/>
                <w:sz w:val="24"/>
                <w:szCs w:val="24"/>
                <w:lang w:val="uk-UA"/>
              </w:rPr>
              <w:t>причинно</w:t>
            </w:r>
            <w:r w:rsidRPr="00C908F3">
              <w:rPr>
                <w:spacing w:val="-3"/>
                <w:sz w:val="24"/>
                <w:szCs w:val="24"/>
                <w:lang w:val="uk-UA"/>
              </w:rPr>
              <w:softHyphen/>
              <w:t>наслідкові</w:t>
            </w:r>
            <w:proofErr w:type="spellEnd"/>
            <w:r w:rsidRPr="00C908F3">
              <w:rPr>
                <w:spacing w:val="-3"/>
                <w:sz w:val="24"/>
                <w:szCs w:val="24"/>
                <w:lang w:val="uk-UA"/>
              </w:rPr>
              <w:t xml:space="preserve"> зв’язки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застосовує отримані знання у стандартних ситуаціях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розв’язує типові біологічні вправи і задачі користуючись  алгоритмом 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951"/>
          <w:jc w:val="right"/>
        </w:trPr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>вільно відтворює навчальний матеріал та  відповідає на поставлені запитання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  </w:t>
            </w:r>
            <w:r w:rsidRPr="00C908F3">
              <w:rPr>
                <w:sz w:val="24"/>
                <w:szCs w:val="24"/>
                <w:lang w:val="uk-UA"/>
              </w:rPr>
              <w:t>аналізує інформацію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 xml:space="preserve">за допомогою вчителя встановлює </w:t>
            </w:r>
            <w:proofErr w:type="spellStart"/>
            <w:r w:rsidRPr="00C908F3">
              <w:rPr>
                <w:sz w:val="24"/>
                <w:szCs w:val="24"/>
                <w:lang w:val="uk-UA"/>
              </w:rPr>
              <w:t>причинно</w:t>
            </w:r>
            <w:r w:rsidRPr="00C908F3">
              <w:rPr>
                <w:sz w:val="24"/>
                <w:szCs w:val="24"/>
                <w:lang w:val="uk-UA"/>
              </w:rPr>
              <w:softHyphen/>
              <w:t>наслідкові</w:t>
            </w:r>
            <w:proofErr w:type="spellEnd"/>
            <w:r w:rsidRPr="00C908F3">
              <w:rPr>
                <w:sz w:val="24"/>
                <w:szCs w:val="24"/>
                <w:lang w:val="uk-UA"/>
              </w:rPr>
              <w:t xml:space="preserve"> зв’язки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самостійно розв’язує  типові біологічні вправи і задачі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використовує знання у стандартних ситуаціях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виправляє помилки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уміє працювати зі схемами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графіками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малюнками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таблицями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08F3">
              <w:rPr>
                <w:sz w:val="24"/>
                <w:szCs w:val="24"/>
                <w:lang w:val="uk-UA"/>
              </w:rPr>
              <w:t>атласами</w:t>
            </w:r>
            <w:r w:rsidRPr="00C908F3">
              <w:rPr>
                <w:sz w:val="24"/>
                <w:szCs w:val="24"/>
                <w:lang w:val="uk-UA"/>
              </w:rPr>
              <w:softHyphen/>
              <w:t>визначниками</w:t>
            </w:r>
            <w:proofErr w:type="spellEnd"/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натуральними біологічними об</w:t>
            </w:r>
            <w:r w:rsidRPr="00C908F3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’</w:t>
            </w:r>
            <w:r w:rsidRPr="00C908F3">
              <w:rPr>
                <w:sz w:val="24"/>
                <w:szCs w:val="24"/>
                <w:lang w:val="uk-UA"/>
              </w:rPr>
              <w:t>єктами та їх моделями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виконує прості біологічні дослідження та пояснює їх результати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 xml:space="preserve">виявляє </w:t>
            </w:r>
            <w:proofErr w:type="spellStart"/>
            <w:r w:rsidRPr="00C908F3">
              <w:rPr>
                <w:sz w:val="24"/>
                <w:szCs w:val="24"/>
                <w:lang w:val="uk-UA"/>
              </w:rPr>
              <w:t>емоційно</w:t>
            </w:r>
            <w:r w:rsidRPr="00C908F3">
              <w:rPr>
                <w:sz w:val="24"/>
                <w:szCs w:val="24"/>
                <w:lang w:val="uk-UA"/>
              </w:rPr>
              <w:softHyphen/>
              <w:t>ціннісне</w:t>
            </w:r>
            <w:proofErr w:type="spellEnd"/>
            <w:r w:rsidRPr="00C908F3">
              <w:rPr>
                <w:sz w:val="24"/>
                <w:szCs w:val="24"/>
                <w:lang w:val="uk-UA"/>
              </w:rPr>
              <w:t xml:space="preserve"> ставлення до живої природи</w:t>
            </w:r>
          </w:p>
        </w:tc>
      </w:tr>
      <w:tr w:rsidR="00680FFF" w:rsidRPr="004E3C43" w:rsidTr="00C908F3">
        <w:trPr>
          <w:cantSplit/>
          <w:trHeight w:val="1307"/>
          <w:jc w:val="right"/>
        </w:trPr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C908F3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логічно та усвідомлено відтворює навчальний матеріал у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cr/>
              <w:t>межах програми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розкриває суть біологічних явищ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процесів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пояснює відповіді прикладами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дає порівняльну характеристику біологічним об’єктам і явищам з визначенням подібності й відмінності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аналізує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систематизує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узагальнює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встановлює </w:t>
            </w:r>
            <w:proofErr w:type="spellStart"/>
            <w:r w:rsidRPr="00C908F3">
              <w:rPr>
                <w:spacing w:val="-3"/>
                <w:sz w:val="24"/>
                <w:szCs w:val="24"/>
                <w:lang w:val="uk-UA"/>
              </w:rPr>
              <w:t>причинно</w:t>
            </w:r>
            <w:r w:rsidRPr="00C908F3">
              <w:rPr>
                <w:spacing w:val="-3"/>
                <w:sz w:val="24"/>
                <w:szCs w:val="24"/>
                <w:lang w:val="uk-UA"/>
              </w:rPr>
              <w:softHyphen/>
              <w:t>наслідкові</w:t>
            </w:r>
            <w:proofErr w:type="spellEnd"/>
            <w:r w:rsidRPr="00C908F3">
              <w:rPr>
                <w:spacing w:val="-3"/>
                <w:sz w:val="24"/>
                <w:szCs w:val="24"/>
                <w:lang w:val="uk-UA"/>
              </w:rPr>
              <w:t xml:space="preserve"> зв’язки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використовує знання у нестандартних ситуаціях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виявляє ставлення й готовність реагувати відповідно до засвоєних ціннісних орієнтацій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913"/>
          <w:jc w:val="right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C908F3">
              <w:rPr>
                <w:spacing w:val="-3"/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виявляє міцні й глибокі знання з біології у межах програми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самостійно аналізує і розкриває закономірності живої природи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пояснює прикладами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що ґрунтуються на власних спостереженнях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дає порівняльну характеристику біологічним явищам з поясненням причин подібностей й відмінностей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встановлює і обґрунтовує </w:t>
            </w:r>
            <w:proofErr w:type="spellStart"/>
            <w:r w:rsidRPr="00C908F3">
              <w:rPr>
                <w:spacing w:val="-3"/>
                <w:sz w:val="24"/>
                <w:szCs w:val="24"/>
                <w:lang w:val="uk-UA"/>
              </w:rPr>
              <w:t>причинно</w:t>
            </w:r>
            <w:r w:rsidRPr="00C908F3">
              <w:rPr>
                <w:spacing w:val="-3"/>
                <w:sz w:val="24"/>
                <w:szCs w:val="24"/>
                <w:lang w:val="uk-UA"/>
              </w:rPr>
              <w:softHyphen/>
              <w:t>наслідкові</w:t>
            </w:r>
            <w:proofErr w:type="spellEnd"/>
            <w:r w:rsidRPr="00C908F3">
              <w:rPr>
                <w:spacing w:val="-3"/>
                <w:sz w:val="24"/>
                <w:szCs w:val="24"/>
                <w:lang w:val="uk-UA"/>
              </w:rPr>
              <w:t xml:space="preserve"> зв’язки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визначає можливості практичного застосування результатів дослідження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виявляє переконання і активно проявляє  ціннісні орієнтації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здійснюючи вибір завдань і рішень</w:t>
            </w:r>
          </w:p>
        </w:tc>
      </w:tr>
      <w:tr w:rsidR="00680FFF" w:rsidRPr="004E3C43" w:rsidTr="00C908F3">
        <w:trPr>
          <w:cantSplit/>
          <w:trHeight w:val="913"/>
          <w:jc w:val="right"/>
        </w:trPr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>виявляє системні знання з біології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усвідомлено використовує їх у стандартних та нестандартних ситуаціях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самостійно аналізує біологічні явища і процеси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виявляє особисту позицію щодо них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z w:val="24"/>
                <w:szCs w:val="24"/>
                <w:lang w:val="uk-UA"/>
              </w:rPr>
              <w:t>використовує знання з інших предметів для виконання ускладнених завдань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знаходить та використовує додаткові джерела інформації для виконання навчального завдання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уміє виокремити проблему і визначити шляхи її розв’язання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приймати рішення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аргументувати власне ставлення до різних поглядів на об’єкт вивчення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бере участь у дискусіях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 xml:space="preserve">вирішенні проблемних питань  </w:t>
            </w:r>
          </w:p>
        </w:tc>
      </w:tr>
    </w:tbl>
    <w:p w:rsidR="00680FFF" w:rsidRPr="00C908F3" w:rsidRDefault="00680FFF" w:rsidP="00C908F3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80FFF" w:rsidRPr="00C908F3" w:rsidRDefault="00680FFF" w:rsidP="00C908F3">
      <w:pPr>
        <w:pStyle w:val="basic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908F3">
        <w:rPr>
          <w:b/>
          <w:bCs/>
          <w:i/>
          <w:iCs/>
          <w:sz w:val="24"/>
          <w:szCs w:val="24"/>
          <w:lang w:val="uk-UA"/>
        </w:rPr>
        <w:lastRenderedPageBreak/>
        <w:t>Оцінювання лабораторних і практичних робіт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При оцінюванні лабораторних і практичних робіт враховується</w:t>
      </w:r>
      <w:r w:rsidRPr="00C908F3">
        <w:rPr>
          <w:rFonts w:ascii="Times New Roman"/>
          <w:sz w:val="24"/>
          <w:szCs w:val="24"/>
          <w:lang w:val="uk-UA"/>
        </w:rPr>
        <w:t>: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обсяг виконання завдань роботи</w:t>
      </w:r>
      <w:r w:rsidRPr="00C908F3">
        <w:rPr>
          <w:rFonts w:ascii="Times New Roman"/>
          <w:sz w:val="24"/>
          <w:szCs w:val="24"/>
          <w:lang w:val="uk-UA"/>
        </w:rPr>
        <w:t>;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наявність помилок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>їх кількість</w:t>
      </w:r>
      <w:r w:rsidRPr="00C908F3">
        <w:rPr>
          <w:rFonts w:ascii="Times New Roman"/>
          <w:sz w:val="24"/>
          <w:szCs w:val="24"/>
          <w:lang w:val="uk-UA"/>
        </w:rPr>
        <w:t xml:space="preserve">; 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 xml:space="preserve">оформлення роботи </w:t>
      </w:r>
      <w:r w:rsidRPr="00C908F3">
        <w:rPr>
          <w:rFonts w:ascii="Times New Roman"/>
          <w:sz w:val="24"/>
          <w:szCs w:val="24"/>
          <w:lang w:val="uk-UA"/>
        </w:rPr>
        <w:t>(</w:t>
      </w:r>
      <w:r w:rsidRPr="00C908F3">
        <w:rPr>
          <w:sz w:val="24"/>
          <w:szCs w:val="24"/>
          <w:lang w:val="uk-UA"/>
        </w:rPr>
        <w:t>порядок оформлення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>виконання рисунків біологічних об</w:t>
      </w:r>
      <w:r w:rsidRPr="00C908F3">
        <w:rPr>
          <w:b/>
          <w:bCs/>
          <w:sz w:val="24"/>
          <w:szCs w:val="24"/>
          <w:lang w:val="uk-UA"/>
        </w:rPr>
        <w:t>’</w:t>
      </w:r>
      <w:r w:rsidRPr="00C908F3">
        <w:rPr>
          <w:sz w:val="24"/>
          <w:szCs w:val="24"/>
          <w:lang w:val="uk-UA"/>
        </w:rPr>
        <w:t>єктів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>охайність тощо</w:t>
      </w:r>
      <w:r w:rsidRPr="00C908F3">
        <w:rPr>
          <w:rFonts w:ascii="Times New Roman"/>
          <w:sz w:val="24"/>
          <w:szCs w:val="24"/>
          <w:lang w:val="uk-UA"/>
        </w:rPr>
        <w:t>);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 xml:space="preserve">для лабораторних робіт наявність і зміст висновків </w:t>
      </w:r>
      <w:r w:rsidRPr="00C908F3">
        <w:rPr>
          <w:rFonts w:ascii="Times New Roman"/>
          <w:sz w:val="24"/>
          <w:szCs w:val="24"/>
          <w:lang w:val="uk-UA"/>
        </w:rPr>
        <w:t>(</w:t>
      </w:r>
      <w:r w:rsidRPr="00C908F3">
        <w:rPr>
          <w:sz w:val="24"/>
          <w:szCs w:val="24"/>
          <w:lang w:val="uk-UA"/>
        </w:rPr>
        <w:t>відповідність меті та змісту завдань роботи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>повнота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>логічність</w:t>
      </w:r>
      <w:r w:rsidRPr="00C908F3">
        <w:rPr>
          <w:rFonts w:ascii="Times New Roman"/>
          <w:sz w:val="24"/>
          <w:szCs w:val="24"/>
          <w:lang w:val="uk-UA"/>
        </w:rPr>
        <w:t xml:space="preserve">, </w:t>
      </w:r>
      <w:r w:rsidRPr="00C908F3">
        <w:rPr>
          <w:sz w:val="24"/>
          <w:szCs w:val="24"/>
          <w:lang w:val="uk-UA"/>
        </w:rPr>
        <w:t>послідовність тощо</w:t>
      </w:r>
      <w:r w:rsidRPr="00C908F3">
        <w:rPr>
          <w:rFonts w:ascii="Times New Roman"/>
          <w:sz w:val="24"/>
          <w:szCs w:val="24"/>
          <w:lang w:val="uk-UA"/>
        </w:rPr>
        <w:t>);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>для практичних робіт наявність і зміст звіту про роботу</w:t>
      </w:r>
      <w:r w:rsidRPr="00C908F3">
        <w:rPr>
          <w:rFonts w:ascii="Times New Roman"/>
          <w:sz w:val="24"/>
          <w:szCs w:val="24"/>
          <w:lang w:val="uk-UA"/>
        </w:rPr>
        <w:t>;</w:t>
      </w:r>
    </w:p>
    <w:p w:rsidR="00680FFF" w:rsidRPr="00C908F3" w:rsidRDefault="00680FFF" w:rsidP="00C908F3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08F3">
        <w:rPr>
          <w:sz w:val="24"/>
          <w:szCs w:val="24"/>
          <w:lang w:val="uk-UA"/>
        </w:rPr>
        <w:t xml:space="preserve">рівень самостійності під час виконання завдань і формулювання висновків </w:t>
      </w:r>
      <w:r w:rsidRPr="00C908F3">
        <w:rPr>
          <w:rFonts w:ascii="Times New Roman"/>
          <w:sz w:val="24"/>
          <w:szCs w:val="24"/>
          <w:lang w:val="uk-UA"/>
        </w:rPr>
        <w:t>(</w:t>
      </w:r>
      <w:r w:rsidRPr="00C908F3">
        <w:rPr>
          <w:sz w:val="24"/>
          <w:szCs w:val="24"/>
          <w:lang w:val="uk-UA"/>
        </w:rPr>
        <w:t>написання звіту</w:t>
      </w:r>
      <w:r w:rsidRPr="00C908F3">
        <w:rPr>
          <w:rFonts w:ascii="Times New Roman"/>
          <w:sz w:val="24"/>
          <w:szCs w:val="24"/>
          <w:lang w:val="uk-UA"/>
        </w:rPr>
        <w:t>).</w:t>
      </w:r>
    </w:p>
    <w:p w:rsidR="00680FFF" w:rsidRPr="00C908F3" w:rsidRDefault="00680FFF" w:rsidP="00C908F3">
      <w:pPr>
        <w:pStyle w:val="basic"/>
        <w:spacing w:line="240" w:lineRule="auto"/>
        <w:rPr>
          <w:rFonts w:ascii="Courier New" w:eastAsia="Courier New" w:hAnsi="Courier New" w:cs="Courier New"/>
          <w:b/>
          <w:bCs/>
          <w:i/>
          <w:iCs/>
          <w:sz w:val="24"/>
          <w:szCs w:val="24"/>
          <w:lang w:val="uk-UA"/>
        </w:rPr>
      </w:pPr>
    </w:p>
    <w:p w:rsidR="00680FFF" w:rsidRPr="00C908F3" w:rsidRDefault="00680FFF" w:rsidP="00C908F3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C908F3">
        <w:rPr>
          <w:b/>
          <w:bCs/>
          <w:i/>
          <w:iCs/>
          <w:sz w:val="24"/>
          <w:szCs w:val="24"/>
          <w:lang w:val="uk-UA"/>
        </w:rPr>
        <w:t xml:space="preserve">Таблиця </w:t>
      </w:r>
      <w:r w:rsidRPr="00C908F3">
        <w:rPr>
          <w:rFonts w:ascii="Times New Roman"/>
          <w:b/>
          <w:bCs/>
          <w:i/>
          <w:iCs/>
          <w:sz w:val="24"/>
          <w:szCs w:val="24"/>
          <w:lang w:val="uk-UA"/>
        </w:rPr>
        <w:t>2</w:t>
      </w:r>
    </w:p>
    <w:tbl>
      <w:tblPr>
        <w:tblW w:w="10881" w:type="dxa"/>
        <w:jc w:val="right"/>
        <w:tblInd w:w="245" w:type="dxa"/>
        <w:tblLayout w:type="fixed"/>
        <w:tblLook w:val="0000"/>
      </w:tblPr>
      <w:tblGrid>
        <w:gridCol w:w="28"/>
        <w:gridCol w:w="1815"/>
        <w:gridCol w:w="28"/>
        <w:gridCol w:w="823"/>
        <w:gridCol w:w="28"/>
        <w:gridCol w:w="8131"/>
        <w:gridCol w:w="28"/>
      </w:tblGrid>
      <w:tr w:rsidR="00680FFF" w:rsidRPr="004E3C43" w:rsidTr="00C908F3">
        <w:trPr>
          <w:gridBefore w:val="1"/>
          <w:wBefore w:w="28" w:type="dxa"/>
          <w:cantSplit/>
          <w:trHeight w:val="605"/>
          <w:tblHeader/>
          <w:jc w:val="right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C908F3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C908F3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</w:pPr>
            <w:r w:rsidRPr="00C908F3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680FFF" w:rsidRPr="004E3C43" w:rsidTr="00C908F3">
        <w:trPr>
          <w:gridBefore w:val="1"/>
          <w:wBefore w:w="28" w:type="dxa"/>
          <w:cantSplit/>
          <w:trHeight w:val="358"/>
          <w:jc w:val="right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 xml:space="preserve">за допомогою вчителя або з використанням  підручника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робочого зошита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 </w:t>
            </w:r>
            <w:r w:rsidRPr="00C908F3">
              <w:rPr>
                <w:sz w:val="24"/>
                <w:szCs w:val="24"/>
                <w:lang w:val="uk-UA"/>
              </w:rPr>
              <w:t>розпізнає і називає окремі біологічні об’єкти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496"/>
          <w:jc w:val="right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6"/>
                <w:sz w:val="24"/>
                <w:szCs w:val="24"/>
                <w:lang w:val="uk-UA"/>
              </w:rPr>
            </w:pPr>
            <w:r w:rsidRPr="00C908F3">
              <w:rPr>
                <w:spacing w:val="6"/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6"/>
                <w:sz w:val="24"/>
                <w:szCs w:val="24"/>
                <w:lang w:val="uk-UA"/>
              </w:rPr>
              <w:t xml:space="preserve">за допомогою вчителя або з використанням  підручника 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робочого зошита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називає окремі ознаки біологічних об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>'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єктів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6"/>
                <w:sz w:val="24"/>
                <w:szCs w:val="24"/>
                <w:lang w:val="uk-UA"/>
              </w:rPr>
              <w:t>наводить елементарні приклади біологічних об</w:t>
            </w:r>
            <w:r w:rsidRPr="00C908F3">
              <w:rPr>
                <w:rFonts w:ascii="Times New Roman"/>
                <w:spacing w:val="6"/>
                <w:sz w:val="24"/>
                <w:szCs w:val="24"/>
                <w:lang w:val="uk-UA"/>
              </w:rPr>
              <w:t>'</w:t>
            </w:r>
            <w:r w:rsidRPr="00C908F3">
              <w:rPr>
                <w:spacing w:val="6"/>
                <w:sz w:val="24"/>
                <w:szCs w:val="24"/>
                <w:lang w:val="uk-UA"/>
              </w:rPr>
              <w:t xml:space="preserve">єктів   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680"/>
          <w:jc w:val="right"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>відтворює окремі факти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 xml:space="preserve">за допомогою вчителя або з використанням підручника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робочого зошита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>характеризує окремі ознаки біологічних об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'</w:t>
            </w:r>
            <w:r w:rsidRPr="00C908F3">
              <w:rPr>
                <w:sz w:val="24"/>
                <w:szCs w:val="24"/>
                <w:lang w:val="uk-UA"/>
              </w:rPr>
              <w:t>єктів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відповідає на запитання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 xml:space="preserve">що потребують однослівної відповіді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наприклад так або ні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); </w:t>
            </w:r>
            <w:r w:rsidRPr="00C908F3">
              <w:rPr>
                <w:sz w:val="24"/>
                <w:szCs w:val="24"/>
                <w:lang w:val="uk-UA"/>
              </w:rPr>
              <w:t>допускає суттєві біологічні помилки</w:t>
            </w:r>
          </w:p>
        </w:tc>
      </w:tr>
      <w:tr w:rsidR="00680FFF" w:rsidRPr="004E3C43" w:rsidTr="00C908F3">
        <w:trPr>
          <w:gridBefore w:val="1"/>
          <w:wBefore w:w="28" w:type="dxa"/>
          <w:cantSplit/>
          <w:trHeight w:val="528"/>
          <w:jc w:val="right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5"/>
                <w:sz w:val="24"/>
                <w:szCs w:val="24"/>
                <w:lang w:val="uk-UA"/>
              </w:rPr>
            </w:pPr>
            <w:r w:rsidRPr="00C908F3">
              <w:rPr>
                <w:spacing w:val="-5"/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>(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>за допомогою вчителя відтворює незначну частину навчального матеріалу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>дає визначення окремих біологічних понять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>неповну характеристику  загальних  ознак біологічних об’єктів</w:t>
            </w:r>
            <w:r w:rsidRPr="00C908F3">
              <w:rPr>
                <w:rFonts w:ascii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5"/>
                <w:sz w:val="24"/>
                <w:szCs w:val="24"/>
                <w:lang w:val="uk-UA"/>
              </w:rPr>
              <w:t xml:space="preserve">допускаючи несуттєві біологічні помилки 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1261"/>
          <w:jc w:val="right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 xml:space="preserve">Учень 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(</w:t>
            </w:r>
            <w:r w:rsidRPr="00C908F3">
              <w:rPr>
                <w:sz w:val="24"/>
                <w:szCs w:val="24"/>
                <w:lang w:val="uk-UA"/>
              </w:rPr>
              <w:t>учениця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) </w:t>
            </w:r>
            <w:r w:rsidRPr="00C908F3">
              <w:rPr>
                <w:sz w:val="24"/>
                <w:szCs w:val="24"/>
                <w:lang w:val="uk-UA"/>
              </w:rPr>
              <w:t>відповідаючи на запитання вчителя відтворює основний зміст навчального матеріалу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характеризує загальні  ознаки біологічних об’єктів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дає визначення окремих біологічних понять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 xml:space="preserve">описує біологічні </w:t>
            </w:r>
            <w:r w:rsidRPr="00C908F3">
              <w:rPr>
                <w:sz w:val="24"/>
                <w:szCs w:val="24"/>
                <w:lang w:val="uk-UA"/>
              </w:rPr>
              <w:cr/>
              <w:t>об</w:t>
            </w:r>
            <w:r w:rsidRPr="00C908F3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’</w:t>
            </w:r>
            <w:r w:rsidRPr="00C908F3">
              <w:rPr>
                <w:sz w:val="24"/>
                <w:szCs w:val="24"/>
                <w:lang w:val="uk-UA"/>
              </w:rPr>
              <w:t>єкти за планом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допускаючи несуттєві біологічні помилки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проводить та описує спостереження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за допомогою вчителя виконує прості біологічні дослідження та описує їх результати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за допомогою вчителя розв’язує прості типові біологічні вправи і задачі</w:t>
            </w:r>
          </w:p>
        </w:tc>
      </w:tr>
      <w:tr w:rsidR="00680FFF" w:rsidRPr="004E3C43" w:rsidTr="00C908F3">
        <w:trPr>
          <w:gridBefore w:val="1"/>
          <w:wBefore w:w="28" w:type="dxa"/>
          <w:cantSplit/>
          <w:trHeight w:val="907"/>
          <w:jc w:val="right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C908F3">
              <w:rPr>
                <w:spacing w:val="-3"/>
                <w:sz w:val="24"/>
                <w:szCs w:val="24"/>
                <w:lang w:val="uk-UA"/>
              </w:rPr>
              <w:t>Учень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>/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учениця самостійно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але неповно відтворює навчальний матеріал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відповідає на окремі запитання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частково пояснює відповідь прикладами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що наведені у підручнику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 цілому правильно вживає біологічні терміни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характеризує будову та функції окремих біологічних об’єктів за планом з незначними неточностями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за зразком розв’язує прості типові біологічні вправи і задачі  </w:t>
            </w:r>
          </w:p>
        </w:tc>
      </w:tr>
      <w:tr w:rsidR="00680FFF" w:rsidRPr="004E3C43" w:rsidTr="00C908F3">
        <w:trPr>
          <w:gridBefore w:val="1"/>
          <w:wBefore w:w="28" w:type="dxa"/>
          <w:cantSplit/>
          <w:trHeight w:val="1047"/>
          <w:jc w:val="right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2"/>
                <w:sz w:val="24"/>
                <w:szCs w:val="24"/>
                <w:lang w:val="uk-UA"/>
              </w:rPr>
            </w:pPr>
            <w:r w:rsidRPr="00C908F3">
              <w:rPr>
                <w:spacing w:val="-2"/>
                <w:sz w:val="24"/>
                <w:szCs w:val="24"/>
                <w:lang w:val="uk-UA"/>
              </w:rPr>
              <w:t>Учень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>/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учениця самостійно відтворює основну частину навчального матеріалу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використовуючи необхідну термінологію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розкриває суть біологічних понять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допускаючи у відповідях неточності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за визначеними ознаками порівнює біологічні об‘єкти та явища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;    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>виконує прості біологічні дослідження та описує їх результати</w:t>
            </w:r>
            <w:r w:rsidRPr="00C908F3">
              <w:rPr>
                <w:rFonts w:ascii="Times New Roman"/>
                <w:spacing w:val="-2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pacing w:val="-2"/>
                <w:sz w:val="24"/>
                <w:szCs w:val="24"/>
                <w:lang w:val="uk-UA"/>
              </w:rPr>
              <w:t xml:space="preserve">з допомогою вчителя формулює  висновки 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939"/>
          <w:jc w:val="right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C908F3">
              <w:rPr>
                <w:spacing w:val="-3"/>
                <w:sz w:val="24"/>
                <w:szCs w:val="24"/>
                <w:lang w:val="uk-UA"/>
              </w:rPr>
              <w:t>Учень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>/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учениця самостійно відтворює навчальний матеріал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відповідає на поставлені запитання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допускаючи у відповідях неточності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порівнює біологічні об’єкти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явища і процеси живої природи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встановлює відмінності між ними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пояснює </w:t>
            </w:r>
            <w:proofErr w:type="spellStart"/>
            <w:r w:rsidRPr="00C908F3">
              <w:rPr>
                <w:spacing w:val="-3"/>
                <w:sz w:val="24"/>
                <w:szCs w:val="24"/>
                <w:lang w:val="uk-UA"/>
              </w:rPr>
              <w:t>причинно</w:t>
            </w:r>
            <w:r w:rsidRPr="00C908F3">
              <w:rPr>
                <w:spacing w:val="-3"/>
                <w:sz w:val="24"/>
                <w:szCs w:val="24"/>
                <w:lang w:val="uk-UA"/>
              </w:rPr>
              <w:softHyphen/>
              <w:t>наслідкові</w:t>
            </w:r>
            <w:proofErr w:type="spellEnd"/>
            <w:r w:rsidRPr="00C908F3">
              <w:rPr>
                <w:spacing w:val="-3"/>
                <w:sz w:val="24"/>
                <w:szCs w:val="24"/>
                <w:lang w:val="uk-UA"/>
              </w:rPr>
              <w:t xml:space="preserve"> зв’язки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застосовує отримані знання у стандартних ситуаціях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розв’язує типові біологічні вправи і задачі користуючись  алгоритмом 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1560"/>
          <w:jc w:val="right"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Учень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/</w:t>
            </w:r>
            <w:r w:rsidRPr="00C908F3">
              <w:rPr>
                <w:sz w:val="24"/>
                <w:szCs w:val="24"/>
                <w:lang w:val="uk-UA"/>
              </w:rPr>
              <w:t>учениця вільно відтворює навчальний матеріал та  відповідає на поставлені запитання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  </w:t>
            </w:r>
            <w:r w:rsidRPr="00C908F3">
              <w:rPr>
                <w:sz w:val="24"/>
                <w:szCs w:val="24"/>
                <w:lang w:val="uk-UA"/>
              </w:rPr>
              <w:t>аналізує інформацію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 xml:space="preserve">за допомогою вчителя встановлює </w:t>
            </w:r>
            <w:proofErr w:type="spellStart"/>
            <w:r w:rsidRPr="00C908F3">
              <w:rPr>
                <w:sz w:val="24"/>
                <w:szCs w:val="24"/>
                <w:lang w:val="uk-UA"/>
              </w:rPr>
              <w:t>причинно</w:t>
            </w:r>
            <w:r w:rsidRPr="00C908F3">
              <w:rPr>
                <w:sz w:val="24"/>
                <w:szCs w:val="24"/>
                <w:lang w:val="uk-UA"/>
              </w:rPr>
              <w:softHyphen/>
              <w:t>наслідкові</w:t>
            </w:r>
            <w:proofErr w:type="spellEnd"/>
            <w:r w:rsidRPr="00C908F3">
              <w:rPr>
                <w:sz w:val="24"/>
                <w:szCs w:val="24"/>
                <w:lang w:val="uk-UA"/>
              </w:rPr>
              <w:t xml:space="preserve"> зв’язки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самостійно розв’язує  типові біологічні вправи і задачі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використовує знання у стандартних ситуаціях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виправляє помилки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уміє працювати зі схемами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графіками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малюнками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таблицями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08F3">
              <w:rPr>
                <w:sz w:val="24"/>
                <w:szCs w:val="24"/>
                <w:lang w:val="uk-UA"/>
              </w:rPr>
              <w:t>атласами</w:t>
            </w:r>
            <w:r w:rsidRPr="00C908F3">
              <w:rPr>
                <w:sz w:val="24"/>
                <w:szCs w:val="24"/>
                <w:lang w:val="uk-UA"/>
              </w:rPr>
              <w:softHyphen/>
              <w:t>визначниками</w:t>
            </w:r>
            <w:proofErr w:type="spellEnd"/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натуральними біологічними об</w:t>
            </w:r>
            <w:r w:rsidRPr="00C908F3">
              <w:rPr>
                <w:rFonts w:ascii="HeliosCond-Bold" w:eastAsia="HeliosCond-Bold" w:hAnsi="HeliosCond-Bold" w:cs="HeliosCond-Bold"/>
                <w:b/>
                <w:bCs/>
                <w:sz w:val="24"/>
                <w:szCs w:val="24"/>
                <w:lang w:val="uk-UA"/>
              </w:rPr>
              <w:t>’</w:t>
            </w:r>
            <w:r w:rsidRPr="00C908F3">
              <w:rPr>
                <w:sz w:val="24"/>
                <w:szCs w:val="24"/>
                <w:lang w:val="uk-UA"/>
              </w:rPr>
              <w:t>єктами та їх моделями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виконує прості біологічні дослідження та пояснює їх результати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 xml:space="preserve">виявляє </w:t>
            </w:r>
            <w:proofErr w:type="spellStart"/>
            <w:r w:rsidRPr="00C908F3">
              <w:rPr>
                <w:sz w:val="24"/>
                <w:szCs w:val="24"/>
                <w:lang w:val="uk-UA"/>
              </w:rPr>
              <w:t>емоційно</w:t>
            </w:r>
            <w:r w:rsidRPr="00C908F3">
              <w:rPr>
                <w:sz w:val="24"/>
                <w:szCs w:val="24"/>
                <w:lang w:val="uk-UA"/>
              </w:rPr>
              <w:softHyphen/>
              <w:t>ціннісне</w:t>
            </w:r>
            <w:proofErr w:type="spellEnd"/>
            <w:r w:rsidRPr="00C908F3">
              <w:rPr>
                <w:sz w:val="24"/>
                <w:szCs w:val="24"/>
                <w:lang w:val="uk-UA"/>
              </w:rPr>
              <w:t xml:space="preserve"> ставлення до живої природи</w:t>
            </w:r>
          </w:p>
        </w:tc>
      </w:tr>
      <w:tr w:rsidR="00680FFF" w:rsidRPr="004E3C43" w:rsidTr="00C908F3">
        <w:trPr>
          <w:gridBefore w:val="1"/>
          <w:wBefore w:w="28" w:type="dxa"/>
          <w:cantSplit/>
          <w:trHeight w:val="1370"/>
          <w:jc w:val="right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C908F3">
              <w:rPr>
                <w:spacing w:val="-3"/>
                <w:sz w:val="24"/>
                <w:szCs w:val="24"/>
                <w:lang w:val="uk-UA"/>
              </w:rPr>
              <w:t>Учень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>/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учениця логічно та усвідомлено відтворює навчальний матеріал у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cr/>
              <w:t>межах програми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розкриває суть біологічних явищ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процесів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пояснює відповіді прикладами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дає порівняльну характеристику біологічним об’єктам і явищам з визначенням подібності й відмінності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аналізує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систематизує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узагальнює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встановлює </w:t>
            </w:r>
            <w:proofErr w:type="spellStart"/>
            <w:r w:rsidRPr="00C908F3">
              <w:rPr>
                <w:spacing w:val="-3"/>
                <w:sz w:val="24"/>
                <w:szCs w:val="24"/>
                <w:lang w:val="uk-UA"/>
              </w:rPr>
              <w:t>причинно</w:t>
            </w:r>
            <w:r w:rsidRPr="00C908F3">
              <w:rPr>
                <w:spacing w:val="-3"/>
                <w:sz w:val="24"/>
                <w:szCs w:val="24"/>
                <w:lang w:val="uk-UA"/>
              </w:rPr>
              <w:softHyphen/>
              <w:t>наслідкові</w:t>
            </w:r>
            <w:proofErr w:type="spellEnd"/>
            <w:r w:rsidRPr="00C908F3">
              <w:rPr>
                <w:spacing w:val="-3"/>
                <w:sz w:val="24"/>
                <w:szCs w:val="24"/>
                <w:lang w:val="uk-UA"/>
              </w:rPr>
              <w:t xml:space="preserve"> зв’язки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використовує знання у нестандартних ситуаціях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виявляє ставлення й готовність реагувати відповідно до засвоєних ціннісних орієнтацій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986"/>
          <w:jc w:val="right"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pacing w:val="-3"/>
                <w:sz w:val="24"/>
                <w:szCs w:val="24"/>
                <w:lang w:val="uk-UA"/>
              </w:rPr>
            </w:pPr>
            <w:r w:rsidRPr="00C908F3">
              <w:rPr>
                <w:spacing w:val="-3"/>
                <w:sz w:val="24"/>
                <w:szCs w:val="24"/>
                <w:lang w:val="uk-UA"/>
              </w:rPr>
              <w:t>Учень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>/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учениця виявляє міцні й глибокі знання з біології у межах програми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самостійно аналізує і розкриває закономірності живої природи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пояснює прикладами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що ґрунтуються на власних спостереженнях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дає порівняльну характеристику біологічним явищам з поясненням причин подібностей й відмінностей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 xml:space="preserve">встановлює і обґрунтовує </w:t>
            </w:r>
            <w:proofErr w:type="spellStart"/>
            <w:r w:rsidRPr="00C908F3">
              <w:rPr>
                <w:spacing w:val="-3"/>
                <w:sz w:val="24"/>
                <w:szCs w:val="24"/>
                <w:lang w:val="uk-UA"/>
              </w:rPr>
              <w:t>причинно</w:t>
            </w:r>
            <w:r w:rsidRPr="00C908F3">
              <w:rPr>
                <w:spacing w:val="-3"/>
                <w:sz w:val="24"/>
                <w:szCs w:val="24"/>
                <w:lang w:val="uk-UA"/>
              </w:rPr>
              <w:softHyphen/>
              <w:t>наслідкові</w:t>
            </w:r>
            <w:proofErr w:type="spellEnd"/>
            <w:r w:rsidRPr="00C908F3">
              <w:rPr>
                <w:spacing w:val="-3"/>
                <w:sz w:val="24"/>
                <w:szCs w:val="24"/>
                <w:lang w:val="uk-UA"/>
              </w:rPr>
              <w:t xml:space="preserve"> зв’язки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визначає можливості практичного застосування результатів дослідження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виявляє переконання і активно проявляє  ціннісні орієнтації</w:t>
            </w:r>
            <w:r w:rsidRPr="00C908F3">
              <w:rPr>
                <w:rFonts w:asci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pacing w:val="-3"/>
                <w:sz w:val="24"/>
                <w:szCs w:val="24"/>
                <w:lang w:val="uk-UA"/>
              </w:rPr>
              <w:t>здійснюючи вибір завдань і рішень</w:t>
            </w:r>
          </w:p>
        </w:tc>
      </w:tr>
      <w:tr w:rsidR="00680FFF" w:rsidRPr="004E3C43" w:rsidTr="00C908F3">
        <w:trPr>
          <w:gridAfter w:val="1"/>
          <w:wAfter w:w="28" w:type="dxa"/>
          <w:cantSplit/>
          <w:trHeight w:val="907"/>
          <w:jc w:val="right"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0FFF" w:rsidRPr="00C908F3" w:rsidRDefault="00680FFF" w:rsidP="00C908F3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rFonts w:ascii="Times New Roman"/>
                <w:sz w:val="24"/>
                <w:szCs w:val="24"/>
                <w:lang w:val="uk-UA"/>
              </w:rPr>
            </w:pPr>
            <w:r w:rsidRPr="00C908F3">
              <w:rPr>
                <w:rFonts w:asci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FFF" w:rsidRPr="00C908F3" w:rsidRDefault="00680FFF" w:rsidP="00C908F3">
            <w:pPr>
              <w:pStyle w:val="basictable"/>
              <w:spacing w:line="240" w:lineRule="auto"/>
              <w:rPr>
                <w:sz w:val="24"/>
                <w:szCs w:val="24"/>
                <w:lang w:val="uk-UA"/>
              </w:rPr>
            </w:pPr>
            <w:r w:rsidRPr="00C908F3">
              <w:rPr>
                <w:sz w:val="24"/>
                <w:szCs w:val="24"/>
                <w:lang w:val="uk-UA"/>
              </w:rPr>
              <w:t>Учень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>/</w:t>
            </w:r>
            <w:r w:rsidRPr="00C908F3">
              <w:rPr>
                <w:sz w:val="24"/>
                <w:szCs w:val="24"/>
                <w:lang w:val="uk-UA"/>
              </w:rPr>
              <w:t>учениця виявляє системні знання з біології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усвідомлено використовує їх у стандартних та нестандартних ситуаціях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самостійно аналізує біологічні явища і процеси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виявляє особисту позицію щодо них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 </w:t>
            </w:r>
            <w:r w:rsidRPr="00C908F3">
              <w:rPr>
                <w:sz w:val="24"/>
                <w:szCs w:val="24"/>
                <w:lang w:val="uk-UA"/>
              </w:rPr>
              <w:t>використовує знання з інших предметів для виконання ускладнених завдань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знаходить та використовує додаткові джерела інформації для виконання навчального завдання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; </w:t>
            </w:r>
            <w:r w:rsidRPr="00C908F3">
              <w:rPr>
                <w:sz w:val="24"/>
                <w:szCs w:val="24"/>
                <w:lang w:val="uk-UA"/>
              </w:rPr>
              <w:t>уміє виокремити проблему і визначити шляхи її розв’язання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приймати рішення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аргументувати власне ставлення до різних поглядів на об’єкт вивчення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>бере участь у дискусіях</w:t>
            </w:r>
            <w:r w:rsidRPr="00C908F3"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 w:rsidRPr="00C908F3">
              <w:rPr>
                <w:sz w:val="24"/>
                <w:szCs w:val="24"/>
                <w:lang w:val="uk-UA"/>
              </w:rPr>
              <w:t xml:space="preserve">вирішенні проблемних питань  </w:t>
            </w:r>
          </w:p>
        </w:tc>
      </w:tr>
    </w:tbl>
    <w:p w:rsidR="004D5E7C" w:rsidRPr="00C908F3" w:rsidRDefault="004D5E7C" w:rsidP="00C908F3">
      <w:pPr>
        <w:jc w:val="both"/>
        <w:rPr>
          <w:lang w:val="uk-UA"/>
        </w:rPr>
      </w:pPr>
    </w:p>
    <w:sectPr w:rsidR="004D5E7C" w:rsidRPr="00C908F3" w:rsidSect="00C908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iosCond-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C22B6"/>
    <w:multiLevelType w:val="multilevel"/>
    <w:tmpl w:val="894EE872"/>
    <w:lvl w:ilvl="0">
      <w:start w:val="1"/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7"/>
        </w:tabs>
        <w:ind w:left="1447" w:hanging="330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7"/>
        </w:tabs>
        <w:ind w:left="2167" w:hanging="330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7"/>
        </w:tabs>
        <w:ind w:left="2887" w:hanging="330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7"/>
        </w:tabs>
        <w:ind w:left="3607" w:hanging="330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7"/>
        </w:tabs>
        <w:ind w:left="4327" w:hanging="330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7"/>
        </w:tabs>
        <w:ind w:left="5047" w:hanging="330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7"/>
        </w:tabs>
        <w:ind w:left="5767" w:hanging="330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7"/>
        </w:tabs>
        <w:ind w:left="6487" w:hanging="330"/>
      </w:pPr>
      <w:rPr>
        <w:rFonts w:hint="default"/>
        <w:position w:val="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0FFF"/>
    <w:rsid w:val="00040299"/>
    <w:rsid w:val="00070EB9"/>
    <w:rsid w:val="00253E46"/>
    <w:rsid w:val="00321648"/>
    <w:rsid w:val="004666CF"/>
    <w:rsid w:val="004D5E7C"/>
    <w:rsid w:val="004E3C43"/>
    <w:rsid w:val="00506222"/>
    <w:rsid w:val="00534DE6"/>
    <w:rsid w:val="0059073D"/>
    <w:rsid w:val="005D7E26"/>
    <w:rsid w:val="006765AE"/>
    <w:rsid w:val="00680FFF"/>
    <w:rsid w:val="006E69A1"/>
    <w:rsid w:val="00794197"/>
    <w:rsid w:val="007E050C"/>
    <w:rsid w:val="008C0B51"/>
    <w:rsid w:val="00921FEF"/>
    <w:rsid w:val="00AD121F"/>
    <w:rsid w:val="00B36B9D"/>
    <w:rsid w:val="00C908F3"/>
    <w:rsid w:val="00D648E3"/>
    <w:rsid w:val="00E1434B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680FFF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680FFF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a2"/>
    <w:semiHidden/>
    <w:rsid w:val="00680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1613</Words>
  <Characters>9196</Characters>
  <Application>Microsoft Office Word</Application>
  <DocSecurity>0</DocSecurity>
  <Lines>76</Lines>
  <Paragraphs>21</Paragraphs>
  <ScaleCrop>false</ScaleCrop>
  <Company>Grizli777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5</cp:revision>
  <cp:lastPrinted>2021-11-12T11:02:00Z</cp:lastPrinted>
  <dcterms:created xsi:type="dcterms:W3CDTF">2021-11-12T10:44:00Z</dcterms:created>
  <dcterms:modified xsi:type="dcterms:W3CDTF">2021-11-12T11:03:00Z</dcterms:modified>
</cp:coreProperties>
</file>